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54" w:rsidRPr="003D02F8" w:rsidRDefault="00685254" w:rsidP="003D02F8">
      <w:pPr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</w:t>
      </w:r>
      <w:r w:rsidR="003D02F8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 w:rsidR="003D02F8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="003D02F8">
        <w:rPr>
          <w:rFonts w:ascii="Times New Roman" w:hAnsi="Times New Roman"/>
          <w:i/>
          <w:sz w:val="24"/>
          <w:szCs w:val="24"/>
        </w:rPr>
        <w:t xml:space="preserve">                            </w:t>
      </w:r>
    </w:p>
    <w:p w:rsidR="001470A6" w:rsidRDefault="00685254" w:rsidP="006852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02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1470A6">
        <w:rPr>
          <w:sz w:val="28"/>
          <w:szCs w:val="28"/>
        </w:rPr>
        <w:t>PRZEDMIOTOWY SYSTEM OCENIANIA</w:t>
      </w:r>
    </w:p>
    <w:p w:rsidR="001470A6" w:rsidRDefault="001470A6" w:rsidP="00147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ZAJĘCIA TECHNICZNE </w:t>
      </w:r>
    </w:p>
    <w:p w:rsidR="001470A6" w:rsidRDefault="001470A6" w:rsidP="001470A6">
      <w:pPr>
        <w:rPr>
          <w:sz w:val="28"/>
          <w:szCs w:val="28"/>
        </w:rPr>
      </w:pPr>
    </w:p>
    <w:p w:rsidR="001470A6" w:rsidRDefault="002245A2" w:rsidP="00EE0B36">
      <w:pPr>
        <w:pStyle w:val="Akapitzlist1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="00EE0B36">
        <w:rPr>
          <w:sz w:val="28"/>
          <w:szCs w:val="28"/>
        </w:rPr>
        <w:t>.</w:t>
      </w:r>
      <w:r w:rsidR="001470A6">
        <w:rPr>
          <w:sz w:val="28"/>
          <w:szCs w:val="28"/>
        </w:rPr>
        <w:t>Ocenianie</w:t>
      </w:r>
      <w:proofErr w:type="spellEnd"/>
      <w:r w:rsidR="001470A6">
        <w:rPr>
          <w:sz w:val="28"/>
          <w:szCs w:val="28"/>
        </w:rPr>
        <w:t xml:space="preserve"> postępów uczniów będzie systematyczne.</w:t>
      </w:r>
    </w:p>
    <w:p w:rsidR="002E2E0D" w:rsidRDefault="002245A2" w:rsidP="00EE0B36">
      <w:pPr>
        <w:pStyle w:val="Akapitzlist1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II</w:t>
      </w:r>
      <w:r w:rsidR="00EE0B36">
        <w:rPr>
          <w:sz w:val="28"/>
          <w:szCs w:val="28"/>
        </w:rPr>
        <w:t>.</w:t>
      </w:r>
      <w:r w:rsidR="001470A6">
        <w:rPr>
          <w:sz w:val="28"/>
          <w:szCs w:val="28"/>
        </w:rPr>
        <w:t>Ocenie</w:t>
      </w:r>
      <w:proofErr w:type="spellEnd"/>
      <w:r w:rsidR="001470A6">
        <w:rPr>
          <w:sz w:val="28"/>
          <w:szCs w:val="28"/>
        </w:rPr>
        <w:t xml:space="preserve"> podlegać będą</w:t>
      </w:r>
      <w:r w:rsidR="002E2E0D">
        <w:rPr>
          <w:sz w:val="28"/>
          <w:szCs w:val="28"/>
        </w:rPr>
        <w:t>:</w:t>
      </w:r>
    </w:p>
    <w:p w:rsidR="002E2E0D" w:rsidRDefault="002E2E0D" w:rsidP="002E2E0D">
      <w:pPr>
        <w:pStyle w:val="Akapitzlist1"/>
        <w:ind w:left="0"/>
        <w:rPr>
          <w:sz w:val="28"/>
          <w:szCs w:val="28"/>
        </w:rPr>
      </w:pPr>
    </w:p>
    <w:p w:rsidR="002E2E0D" w:rsidRPr="003D02F8" w:rsidRDefault="001149ED" w:rsidP="001149ED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a)</w:t>
      </w:r>
      <w:r w:rsidR="003D02F8">
        <w:rPr>
          <w:color w:val="000000" w:themeColor="text1"/>
          <w:sz w:val="28"/>
          <w:szCs w:val="28"/>
        </w:rPr>
        <w:t xml:space="preserve"> </w:t>
      </w:r>
      <w:r w:rsidR="001470A6" w:rsidRPr="003D02F8">
        <w:rPr>
          <w:color w:val="000000" w:themeColor="text1"/>
          <w:sz w:val="28"/>
          <w:szCs w:val="28"/>
        </w:rPr>
        <w:t xml:space="preserve">prace praktyczne wykonywane na </w:t>
      </w:r>
      <w:r w:rsidR="00CD0EB2" w:rsidRPr="003D02F8">
        <w:rPr>
          <w:color w:val="000000" w:themeColor="text1"/>
          <w:sz w:val="28"/>
          <w:szCs w:val="28"/>
        </w:rPr>
        <w:t xml:space="preserve">lekcjach, </w:t>
      </w:r>
    </w:p>
    <w:p w:rsidR="001149ED" w:rsidRPr="003D02F8" w:rsidRDefault="001149ED" w:rsidP="001149ED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b)</w:t>
      </w:r>
      <w:r w:rsidR="003D02F8">
        <w:rPr>
          <w:color w:val="000000" w:themeColor="text1"/>
          <w:sz w:val="28"/>
          <w:szCs w:val="28"/>
        </w:rPr>
        <w:t xml:space="preserve"> </w:t>
      </w:r>
      <w:r w:rsidRPr="003D02F8">
        <w:rPr>
          <w:color w:val="000000" w:themeColor="text1"/>
          <w:sz w:val="28"/>
          <w:szCs w:val="28"/>
        </w:rPr>
        <w:t>wysiłek wkładany przez ucznia w wywiązywanie się z obowiązków ,</w:t>
      </w:r>
    </w:p>
    <w:p w:rsidR="002E2E0D" w:rsidRPr="003D02F8" w:rsidRDefault="001149ED" w:rsidP="002E2E0D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c</w:t>
      </w:r>
      <w:r w:rsidR="002E2E0D" w:rsidRPr="003D02F8">
        <w:rPr>
          <w:color w:val="000000" w:themeColor="text1"/>
          <w:sz w:val="28"/>
          <w:szCs w:val="28"/>
        </w:rPr>
        <w:t xml:space="preserve">) </w:t>
      </w:r>
      <w:r w:rsidR="00891757" w:rsidRPr="003D02F8">
        <w:rPr>
          <w:color w:val="000000" w:themeColor="text1"/>
          <w:sz w:val="28"/>
          <w:szCs w:val="28"/>
        </w:rPr>
        <w:t xml:space="preserve"> aktywność na zajęciach</w:t>
      </w:r>
      <w:r w:rsidR="00CD0EB2" w:rsidRPr="003D02F8">
        <w:rPr>
          <w:color w:val="000000" w:themeColor="text1"/>
          <w:sz w:val="28"/>
          <w:szCs w:val="28"/>
        </w:rPr>
        <w:t xml:space="preserve">,  </w:t>
      </w:r>
    </w:p>
    <w:p w:rsidR="002E2E0D" w:rsidRPr="003D02F8" w:rsidRDefault="001149ED" w:rsidP="002E2E0D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d</w:t>
      </w:r>
      <w:r w:rsidR="002E2E0D" w:rsidRPr="003D02F8">
        <w:rPr>
          <w:color w:val="000000" w:themeColor="text1"/>
          <w:sz w:val="28"/>
          <w:szCs w:val="28"/>
        </w:rPr>
        <w:t xml:space="preserve">) </w:t>
      </w:r>
      <w:r w:rsidR="00CD0EB2" w:rsidRPr="003D02F8">
        <w:rPr>
          <w:color w:val="000000" w:themeColor="text1"/>
          <w:sz w:val="28"/>
          <w:szCs w:val="28"/>
        </w:rPr>
        <w:t>wiedza teoretyczna ,</w:t>
      </w:r>
      <w:r w:rsidR="001470A6" w:rsidRPr="003D02F8">
        <w:rPr>
          <w:color w:val="000000" w:themeColor="text1"/>
          <w:sz w:val="28"/>
          <w:szCs w:val="28"/>
        </w:rPr>
        <w:t xml:space="preserve"> </w:t>
      </w:r>
    </w:p>
    <w:p w:rsidR="001470A6" w:rsidRPr="003D02F8" w:rsidRDefault="001149ED" w:rsidP="002E2E0D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e</w:t>
      </w:r>
      <w:r w:rsidR="002E2E0D" w:rsidRPr="003D02F8">
        <w:rPr>
          <w:color w:val="000000" w:themeColor="text1"/>
          <w:sz w:val="28"/>
          <w:szCs w:val="28"/>
        </w:rPr>
        <w:t xml:space="preserve">) </w:t>
      </w:r>
      <w:r w:rsidR="001470A6" w:rsidRPr="003D02F8">
        <w:rPr>
          <w:color w:val="000000" w:themeColor="text1"/>
          <w:sz w:val="28"/>
          <w:szCs w:val="28"/>
        </w:rPr>
        <w:t>ze</w:t>
      </w:r>
      <w:r w:rsidR="00CD0EB2" w:rsidRPr="003D02F8">
        <w:rPr>
          <w:color w:val="000000" w:themeColor="text1"/>
          <w:sz w:val="28"/>
          <w:szCs w:val="28"/>
        </w:rPr>
        <w:t>szyt</w:t>
      </w:r>
      <w:r w:rsidR="009F7B55" w:rsidRPr="003D02F8">
        <w:rPr>
          <w:color w:val="000000" w:themeColor="text1"/>
          <w:sz w:val="28"/>
          <w:szCs w:val="28"/>
        </w:rPr>
        <w:t xml:space="preserve"> jako d</w:t>
      </w:r>
      <w:r w:rsidR="002E2E0D" w:rsidRPr="003D02F8">
        <w:rPr>
          <w:color w:val="000000" w:themeColor="text1"/>
          <w:sz w:val="28"/>
          <w:szCs w:val="28"/>
        </w:rPr>
        <w:t>okument pracy ucznia</w:t>
      </w:r>
      <w:r w:rsidR="00E731F4" w:rsidRPr="003D02F8">
        <w:rPr>
          <w:color w:val="000000" w:themeColor="text1"/>
          <w:sz w:val="28"/>
          <w:szCs w:val="28"/>
        </w:rPr>
        <w:t>,</w:t>
      </w:r>
      <w:r w:rsidR="002E2E0D" w:rsidRPr="003D02F8">
        <w:rPr>
          <w:color w:val="000000" w:themeColor="text1"/>
          <w:sz w:val="28"/>
          <w:szCs w:val="28"/>
        </w:rPr>
        <w:t xml:space="preserve"> </w:t>
      </w:r>
    </w:p>
    <w:p w:rsidR="00E731F4" w:rsidRPr="003D02F8" w:rsidRDefault="001149ED" w:rsidP="00E731F4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f</w:t>
      </w:r>
      <w:r w:rsidR="002E2E0D" w:rsidRPr="003D02F8">
        <w:rPr>
          <w:color w:val="000000" w:themeColor="text1"/>
          <w:sz w:val="28"/>
          <w:szCs w:val="28"/>
        </w:rPr>
        <w:t xml:space="preserve">)  </w:t>
      </w:r>
      <w:r w:rsidR="000160DC" w:rsidRPr="003D02F8">
        <w:rPr>
          <w:color w:val="000000" w:themeColor="text1"/>
          <w:sz w:val="28"/>
          <w:szCs w:val="28"/>
        </w:rPr>
        <w:t>prace dodatkowe,</w:t>
      </w:r>
    </w:p>
    <w:p w:rsidR="00A659AD" w:rsidRPr="003D02F8" w:rsidRDefault="001149ED" w:rsidP="00E731F4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g</w:t>
      </w:r>
      <w:r w:rsidR="000160DC" w:rsidRPr="003D02F8">
        <w:rPr>
          <w:color w:val="000000" w:themeColor="text1"/>
          <w:sz w:val="28"/>
          <w:szCs w:val="28"/>
        </w:rPr>
        <w:t>) kartkówki</w:t>
      </w:r>
      <w:r w:rsidR="00A659AD" w:rsidRPr="003D02F8">
        <w:rPr>
          <w:color w:val="000000" w:themeColor="text1"/>
          <w:sz w:val="28"/>
          <w:szCs w:val="28"/>
        </w:rPr>
        <w:t>,</w:t>
      </w:r>
    </w:p>
    <w:p w:rsidR="00E731F4" w:rsidRPr="003D02F8" w:rsidRDefault="001149ED" w:rsidP="00E731F4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h</w:t>
      </w:r>
      <w:r w:rsidR="00A659AD" w:rsidRPr="003D02F8">
        <w:rPr>
          <w:color w:val="000000" w:themeColor="text1"/>
          <w:sz w:val="28"/>
          <w:szCs w:val="28"/>
        </w:rPr>
        <w:t>) sprawdziany</w:t>
      </w:r>
    </w:p>
    <w:p w:rsidR="00A659AD" w:rsidRPr="003D02F8" w:rsidRDefault="00A659AD" w:rsidP="00E731F4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- mają</w:t>
      </w:r>
      <w:r w:rsidR="00E731F4" w:rsidRPr="003D02F8">
        <w:rPr>
          <w:color w:val="000000" w:themeColor="text1"/>
          <w:sz w:val="28"/>
          <w:szCs w:val="28"/>
        </w:rPr>
        <w:t xml:space="preserve"> głównie formę zadań praktycznych</w:t>
      </w:r>
    </w:p>
    <w:p w:rsidR="00A659AD" w:rsidRPr="003D02F8" w:rsidRDefault="00A659AD" w:rsidP="00A659AD">
      <w:pPr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-</w:t>
      </w:r>
      <w:r w:rsidR="000160DC" w:rsidRPr="003D02F8">
        <w:rPr>
          <w:color w:val="000000" w:themeColor="text1"/>
          <w:sz w:val="28"/>
          <w:szCs w:val="28"/>
        </w:rPr>
        <w:t xml:space="preserve"> uczeń</w:t>
      </w:r>
      <w:r w:rsidRPr="003D02F8">
        <w:rPr>
          <w:color w:val="000000" w:themeColor="text1"/>
          <w:sz w:val="28"/>
          <w:szCs w:val="28"/>
        </w:rPr>
        <w:t xml:space="preserve"> nie</w:t>
      </w:r>
      <w:r w:rsidR="000160DC" w:rsidRPr="003D02F8">
        <w:rPr>
          <w:color w:val="000000" w:themeColor="text1"/>
          <w:sz w:val="28"/>
          <w:szCs w:val="28"/>
        </w:rPr>
        <w:t xml:space="preserve"> </w:t>
      </w:r>
      <w:r w:rsidRPr="003D02F8">
        <w:rPr>
          <w:color w:val="000000" w:themeColor="text1"/>
          <w:sz w:val="28"/>
          <w:szCs w:val="28"/>
        </w:rPr>
        <w:t>obecny na  sprawdzianie  musi go napisać w innym termin</w:t>
      </w:r>
      <w:r w:rsidR="00891757" w:rsidRPr="003D02F8">
        <w:rPr>
          <w:color w:val="000000" w:themeColor="text1"/>
          <w:sz w:val="28"/>
          <w:szCs w:val="28"/>
        </w:rPr>
        <w:t xml:space="preserve">ie </w:t>
      </w:r>
    </w:p>
    <w:p w:rsidR="00A659AD" w:rsidRPr="003D02F8" w:rsidRDefault="000160DC" w:rsidP="00A659AD">
      <w:pPr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- o</w:t>
      </w:r>
      <w:r w:rsidR="00A659AD" w:rsidRPr="003D02F8">
        <w:rPr>
          <w:color w:val="000000" w:themeColor="text1"/>
          <w:sz w:val="28"/>
          <w:szCs w:val="28"/>
        </w:rPr>
        <w:t>cenę</w:t>
      </w:r>
      <w:r w:rsidR="00891757" w:rsidRPr="003D02F8">
        <w:rPr>
          <w:color w:val="000000" w:themeColor="text1"/>
          <w:sz w:val="28"/>
          <w:szCs w:val="28"/>
        </w:rPr>
        <w:t xml:space="preserve"> niedostateczną i dopuszczającą</w:t>
      </w:r>
      <w:r w:rsidR="00A659AD" w:rsidRPr="003D02F8">
        <w:rPr>
          <w:color w:val="000000" w:themeColor="text1"/>
          <w:sz w:val="28"/>
          <w:szCs w:val="28"/>
        </w:rPr>
        <w:t xml:space="preserve"> ze spr</w:t>
      </w:r>
      <w:r w:rsidR="00891757" w:rsidRPr="003D02F8">
        <w:rPr>
          <w:color w:val="000000" w:themeColor="text1"/>
          <w:sz w:val="28"/>
          <w:szCs w:val="28"/>
        </w:rPr>
        <w:t xml:space="preserve">awdzianu można  poprawić </w:t>
      </w:r>
    </w:p>
    <w:p w:rsidR="0079774E" w:rsidRPr="003D02F8" w:rsidRDefault="0079774E" w:rsidP="000160DC">
      <w:pPr>
        <w:rPr>
          <w:color w:val="000000" w:themeColor="text1"/>
          <w:sz w:val="28"/>
          <w:szCs w:val="28"/>
        </w:rPr>
      </w:pPr>
    </w:p>
    <w:p w:rsidR="001470A6" w:rsidRPr="003D02F8" w:rsidRDefault="002245A2" w:rsidP="000160DC">
      <w:pPr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III</w:t>
      </w:r>
      <w:r w:rsidR="00EE0B36" w:rsidRPr="003D02F8">
        <w:rPr>
          <w:color w:val="000000" w:themeColor="text1"/>
          <w:sz w:val="28"/>
          <w:szCs w:val="28"/>
        </w:rPr>
        <w:t>.</w:t>
      </w:r>
      <w:r w:rsidRPr="003D02F8">
        <w:rPr>
          <w:color w:val="000000" w:themeColor="text1"/>
          <w:sz w:val="28"/>
          <w:szCs w:val="28"/>
        </w:rPr>
        <w:t xml:space="preserve"> </w:t>
      </w:r>
      <w:r w:rsidR="001470A6" w:rsidRPr="003D02F8">
        <w:rPr>
          <w:color w:val="000000" w:themeColor="text1"/>
          <w:sz w:val="28"/>
          <w:szCs w:val="28"/>
        </w:rPr>
        <w:t>Kryteria oceniania:</w:t>
      </w:r>
    </w:p>
    <w:p w:rsidR="00EA3977" w:rsidRPr="003D02F8" w:rsidRDefault="00EA3977" w:rsidP="00EA3977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a)</w:t>
      </w:r>
      <w:r w:rsidR="001470A6" w:rsidRPr="003D02F8">
        <w:rPr>
          <w:color w:val="000000" w:themeColor="text1"/>
          <w:sz w:val="28"/>
          <w:szCs w:val="28"/>
        </w:rPr>
        <w:t>ocenę celującą otrzymuje uczeń, który:</w:t>
      </w:r>
    </w:p>
    <w:p w:rsidR="001470A6" w:rsidRPr="003D02F8" w:rsidRDefault="001470A6" w:rsidP="00EA3977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- w pełnym zakresie opanował wiadomości i umiejętności objęte programem,</w:t>
      </w:r>
    </w:p>
    <w:p w:rsidR="001470A6" w:rsidRPr="003D02F8" w:rsidRDefault="001470A6" w:rsidP="00EA3977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- bardzo starannie z dużym zaangażowaniem wykonuje samodzielnie prace praktyczne,</w:t>
      </w:r>
    </w:p>
    <w:p w:rsidR="001470A6" w:rsidRPr="003D02F8" w:rsidRDefault="001470A6" w:rsidP="00EA3977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- zdobyte wiadomości potrafi zastosować w różnych sytuacjach życiowych,</w:t>
      </w:r>
    </w:p>
    <w:p w:rsidR="001470A6" w:rsidRPr="003D02F8" w:rsidRDefault="001470A6" w:rsidP="00EA3977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- jest zawsze przygotowany do lekcji,</w:t>
      </w:r>
    </w:p>
    <w:p w:rsidR="001470A6" w:rsidRPr="003D02F8" w:rsidRDefault="00CD0EB2" w:rsidP="00EA3977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- podejmuje dodatkowe zadania</w:t>
      </w:r>
    </w:p>
    <w:p w:rsidR="001470A6" w:rsidRPr="003D02F8" w:rsidRDefault="001470A6" w:rsidP="001470A6">
      <w:pPr>
        <w:pStyle w:val="Akapitzlist1"/>
        <w:rPr>
          <w:color w:val="000000" w:themeColor="text1"/>
          <w:sz w:val="28"/>
          <w:szCs w:val="28"/>
        </w:rPr>
      </w:pPr>
    </w:p>
    <w:p w:rsidR="001470A6" w:rsidRPr="003D02F8" w:rsidRDefault="001470A6" w:rsidP="001470A6">
      <w:pPr>
        <w:pStyle w:val="Akapitzlist1"/>
        <w:rPr>
          <w:color w:val="000000" w:themeColor="text1"/>
          <w:sz w:val="28"/>
          <w:szCs w:val="28"/>
        </w:rPr>
      </w:pPr>
    </w:p>
    <w:p w:rsidR="001470A6" w:rsidRPr="003D02F8" w:rsidRDefault="001470A6" w:rsidP="00EA3977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b) ocenę bardzo dobrą otrzymuje uczeń, który:</w:t>
      </w:r>
    </w:p>
    <w:p w:rsidR="001470A6" w:rsidRPr="003D02F8" w:rsidRDefault="001470A6" w:rsidP="00EA3977">
      <w:pPr>
        <w:pStyle w:val="Akapitzlist1"/>
        <w:ind w:left="0"/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- posiada wiadomości i umiejętności objęte programem,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 kładzie duży nacisk na poprawne i estetyczne wykonywanie prac praktycznych,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zdobytą wiedzę potrafi zastosować w różnych sytuacjach życiowych,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jest samodzielny, korzysta z różnych źródeł informacji,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potrafi współdziałać w grupie podczas realizacji zadań zespołowych,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ambitnie realizuje zadania indywidualne</w:t>
      </w:r>
    </w:p>
    <w:p w:rsidR="00EA3977" w:rsidRDefault="00EA3977" w:rsidP="00EA3977">
      <w:pPr>
        <w:pStyle w:val="Akapitzlist1"/>
        <w:ind w:left="0"/>
        <w:rPr>
          <w:sz w:val="28"/>
          <w:szCs w:val="28"/>
        </w:rPr>
      </w:pP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c) ocenę dobrą otrzymuje uczeń, który: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w dużym zakresie opanował wiadomości i umiejętności określone programem,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estetycznie i poprawnie wykonuje prace praktyczne,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poprawnie stosuje wiadomości i umiejętności w różnych sytuacjach życiowych,</w:t>
      </w:r>
    </w:p>
    <w:p w:rsidR="001470A6" w:rsidRPr="0063401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prawidłowo posługu</w:t>
      </w:r>
      <w:r w:rsidR="003D02F8">
        <w:rPr>
          <w:sz w:val="28"/>
          <w:szCs w:val="28"/>
        </w:rPr>
        <w:t>je się narzędziami i przyborami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</w:p>
    <w:p w:rsidR="00EA3977" w:rsidRDefault="00EA3977" w:rsidP="00EA3977">
      <w:pPr>
        <w:pStyle w:val="Akapitzlist1"/>
        <w:ind w:left="0"/>
        <w:rPr>
          <w:sz w:val="28"/>
          <w:szCs w:val="28"/>
        </w:rPr>
      </w:pP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d) ocenę dostateczną otrzymuje uczeń, który: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w podstawowym zakresie  opanował   wiadomości i umiejętności określone programem,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potrafi wykonać prace praktyczne na miarę swoich możliwości,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potrafi zastosować wiadomości w rozwiązywaniu typowych problemów życiowych i zadań przy pomocy nauczyciela,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zna nazwy podstawowych narzędzi i sprzętu technicznego,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mało efe</w:t>
      </w:r>
      <w:r w:rsidR="003D02F8">
        <w:rPr>
          <w:sz w:val="28"/>
          <w:szCs w:val="28"/>
        </w:rPr>
        <w:t>ktywnie wykorzystuje czas pracy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</w:p>
    <w:p w:rsidR="001470A6" w:rsidRDefault="001470A6" w:rsidP="001470A6">
      <w:pPr>
        <w:pStyle w:val="Akapitzlist1"/>
        <w:rPr>
          <w:sz w:val="28"/>
          <w:szCs w:val="28"/>
        </w:rPr>
      </w:pP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e) ocenę dopuszczającą otrzymuje uczeń, który: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ma braki w wiadomościach i umiejętnościach określonych programem,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potrafi wykonać proste prace praktyczne przy pomocy nauczyciela,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wykazuje trudności w organizowaniu pracy,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często przychodzi na lekcje nieprzygotowany  </w:t>
      </w:r>
    </w:p>
    <w:p w:rsidR="001470A6" w:rsidRDefault="001470A6" w:rsidP="001470A6">
      <w:pPr>
        <w:pStyle w:val="Akapitzlist1"/>
        <w:rPr>
          <w:sz w:val="28"/>
          <w:szCs w:val="28"/>
        </w:rPr>
      </w:pP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f) ocenę niedostateczną otrzymuje uczeń, który: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nie opanował wiadomości i umiejętności objętych programem koniecznym do dalszego kształcenia,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 nie potrafi rozwiązać zadań o elementarnym stopniu trudności z pomocą nauczyciela</w:t>
      </w:r>
      <w:r w:rsidR="003D02F8">
        <w:rPr>
          <w:sz w:val="28"/>
          <w:szCs w:val="28"/>
        </w:rPr>
        <w:t>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nie wykazuje zainteresowania przedmiotem oraz nie wykonuje prac praktycznych</w:t>
      </w:r>
      <w:r w:rsidR="003D02F8">
        <w:rPr>
          <w:sz w:val="28"/>
          <w:szCs w:val="28"/>
        </w:rPr>
        <w:t>,</w:t>
      </w:r>
    </w:p>
    <w:p w:rsidR="001470A6" w:rsidRDefault="001470A6" w:rsidP="00EA3977">
      <w:pPr>
        <w:pStyle w:val="Akapitzlist1"/>
        <w:ind w:left="0"/>
        <w:rPr>
          <w:sz w:val="28"/>
          <w:szCs w:val="28"/>
        </w:rPr>
      </w:pPr>
      <w:r>
        <w:rPr>
          <w:sz w:val="28"/>
          <w:szCs w:val="28"/>
        </w:rPr>
        <w:t>- bardzo często przychodzi na lekcje nieprzygotowany</w:t>
      </w:r>
    </w:p>
    <w:p w:rsidR="001470A6" w:rsidRPr="0079774E" w:rsidRDefault="001470A6" w:rsidP="0079774E">
      <w:pPr>
        <w:pStyle w:val="Akapitzlist1"/>
        <w:ind w:left="0"/>
        <w:rPr>
          <w:sz w:val="32"/>
          <w:szCs w:val="32"/>
        </w:rPr>
      </w:pPr>
    </w:p>
    <w:p w:rsidR="00556A1D" w:rsidRPr="003D02F8" w:rsidRDefault="002245A2" w:rsidP="00556A1D">
      <w:pPr>
        <w:pStyle w:val="Akapitzlist1"/>
        <w:ind w:left="0"/>
        <w:rPr>
          <w:color w:val="000000" w:themeColor="text1"/>
          <w:sz w:val="32"/>
          <w:szCs w:val="32"/>
        </w:rPr>
      </w:pPr>
      <w:r w:rsidRPr="003D02F8">
        <w:rPr>
          <w:color w:val="000000" w:themeColor="text1"/>
          <w:sz w:val="32"/>
          <w:szCs w:val="32"/>
        </w:rPr>
        <w:t>IV</w:t>
      </w:r>
      <w:r w:rsidR="00556A1D" w:rsidRPr="003D02F8">
        <w:rPr>
          <w:color w:val="000000" w:themeColor="text1"/>
          <w:sz w:val="32"/>
          <w:szCs w:val="32"/>
        </w:rPr>
        <w:t>. Inne</w:t>
      </w:r>
    </w:p>
    <w:p w:rsidR="0079774E" w:rsidRPr="003D02F8" w:rsidRDefault="002245A2" w:rsidP="002245A2">
      <w:pPr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32"/>
          <w:szCs w:val="32"/>
        </w:rPr>
        <w:t>1.</w:t>
      </w:r>
      <w:r w:rsidR="0079774E" w:rsidRPr="003D02F8">
        <w:rPr>
          <w:color w:val="000000" w:themeColor="text1"/>
          <w:sz w:val="32"/>
          <w:szCs w:val="32"/>
        </w:rPr>
        <w:t xml:space="preserve">Uczeń może </w:t>
      </w:r>
      <w:r w:rsidR="0079774E" w:rsidRPr="003D02F8">
        <w:rPr>
          <w:color w:val="000000" w:themeColor="text1"/>
          <w:sz w:val="28"/>
          <w:szCs w:val="28"/>
        </w:rPr>
        <w:t xml:space="preserve"> być dwa razy nieprzygo</w:t>
      </w:r>
      <w:r w:rsidR="00EF3519" w:rsidRPr="003D02F8">
        <w:rPr>
          <w:color w:val="000000" w:themeColor="text1"/>
          <w:sz w:val="28"/>
          <w:szCs w:val="28"/>
        </w:rPr>
        <w:t>towany do zajęć w ciągu półrocza</w:t>
      </w:r>
      <w:r w:rsidR="0079774E" w:rsidRPr="003D02F8">
        <w:rPr>
          <w:color w:val="000000" w:themeColor="text1"/>
          <w:sz w:val="28"/>
          <w:szCs w:val="28"/>
        </w:rPr>
        <w:t>, (należy zgłosić to przed lekcją).</w:t>
      </w:r>
    </w:p>
    <w:p w:rsidR="0079774E" w:rsidRPr="003D02F8" w:rsidRDefault="0079774E" w:rsidP="0079774E">
      <w:pPr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Za nieprzygotowanie do zajęć rozumie się:</w:t>
      </w:r>
    </w:p>
    <w:p w:rsidR="0079774E" w:rsidRPr="003D02F8" w:rsidRDefault="0079774E" w:rsidP="00000E84">
      <w:pPr>
        <w:tabs>
          <w:tab w:val="left" w:pos="3295"/>
        </w:tabs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 xml:space="preserve">- brak zeszytu, </w:t>
      </w:r>
      <w:r w:rsidR="00000E84" w:rsidRPr="003D02F8">
        <w:rPr>
          <w:color w:val="000000" w:themeColor="text1"/>
          <w:sz w:val="28"/>
          <w:szCs w:val="28"/>
        </w:rPr>
        <w:tab/>
      </w:r>
    </w:p>
    <w:p w:rsidR="0079774E" w:rsidRPr="003D02F8" w:rsidRDefault="0079774E" w:rsidP="0079774E">
      <w:pPr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 xml:space="preserve">- brak gotowości do odpowiedzi ustnej, </w:t>
      </w:r>
    </w:p>
    <w:p w:rsidR="0079774E" w:rsidRPr="003D02F8" w:rsidRDefault="0079774E" w:rsidP="0079774E">
      <w:pPr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- brak materiałów i pomocy  na lekcji</w:t>
      </w:r>
    </w:p>
    <w:p w:rsidR="0079774E" w:rsidRPr="003D02F8" w:rsidRDefault="0079774E" w:rsidP="0079774E">
      <w:pPr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Nie zgłoszenie nieprzygotowania jest równoznaczne z oceną niedostateczną.</w:t>
      </w:r>
    </w:p>
    <w:p w:rsidR="0079774E" w:rsidRPr="003D02F8" w:rsidRDefault="0079774E" w:rsidP="0079774E">
      <w:pPr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-Za każde następne nie przygotowanie uczeń otrzymuje punkty ujemne (minusy)</w:t>
      </w:r>
    </w:p>
    <w:p w:rsidR="0079774E" w:rsidRPr="003D02F8" w:rsidRDefault="0079774E" w:rsidP="0079774E">
      <w:pPr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- Trzy minusy to ocena niedostateczna</w:t>
      </w:r>
    </w:p>
    <w:p w:rsidR="0079774E" w:rsidRPr="003D02F8" w:rsidRDefault="002245A2" w:rsidP="0079774E">
      <w:pPr>
        <w:rPr>
          <w:color w:val="000000" w:themeColor="text1"/>
          <w:sz w:val="28"/>
          <w:szCs w:val="28"/>
        </w:rPr>
      </w:pPr>
      <w:r w:rsidRPr="003D02F8">
        <w:rPr>
          <w:color w:val="000000" w:themeColor="text1"/>
          <w:sz w:val="28"/>
          <w:szCs w:val="28"/>
        </w:rPr>
        <w:t>2.</w:t>
      </w:r>
      <w:r w:rsidR="0079774E" w:rsidRPr="003D02F8">
        <w:rPr>
          <w:color w:val="000000" w:themeColor="text1"/>
          <w:sz w:val="28"/>
          <w:szCs w:val="28"/>
        </w:rPr>
        <w:t xml:space="preserve"> Uczeń może otrzymać plus za aktywność na zajęciach, za 3 plusy uzyskuje ocenę bardzo dobrą</w:t>
      </w:r>
      <w:r w:rsidRPr="003D02F8">
        <w:rPr>
          <w:color w:val="000000" w:themeColor="text1"/>
          <w:sz w:val="28"/>
          <w:szCs w:val="28"/>
        </w:rPr>
        <w:t>.</w:t>
      </w:r>
    </w:p>
    <w:p w:rsidR="002245A2" w:rsidRPr="003D02F8" w:rsidRDefault="002245A2" w:rsidP="002245A2">
      <w:pPr>
        <w:pStyle w:val="Tekstpodstawowy2"/>
        <w:rPr>
          <w:rFonts w:asciiTheme="minorHAnsi" w:hAnsiTheme="minorHAnsi" w:cstheme="minorHAnsi"/>
          <w:color w:val="000000" w:themeColor="text1"/>
        </w:rPr>
      </w:pPr>
      <w:r w:rsidRPr="003D02F8">
        <w:rPr>
          <w:rFonts w:asciiTheme="minorHAnsi" w:hAnsiTheme="minorHAnsi" w:cstheme="minorHAnsi"/>
          <w:color w:val="000000" w:themeColor="text1"/>
        </w:rPr>
        <w:t>3.Informowanie rodziców o postępach ucznia odbywa się zgodnie z ogólnymi zasadami oceniania wewnątrzszkolnego.</w:t>
      </w:r>
    </w:p>
    <w:p w:rsidR="002245A2" w:rsidRPr="003D02F8" w:rsidRDefault="002245A2" w:rsidP="002245A2">
      <w:pPr>
        <w:pStyle w:val="Tekstpodstawowy2"/>
        <w:rPr>
          <w:b/>
          <w:bCs/>
          <w:color w:val="000000" w:themeColor="text1"/>
        </w:rPr>
      </w:pPr>
    </w:p>
    <w:p w:rsidR="002245A2" w:rsidRPr="003D02F8" w:rsidRDefault="002245A2" w:rsidP="002245A2">
      <w:pPr>
        <w:spacing w:after="0" w:line="240" w:lineRule="auto"/>
        <w:rPr>
          <w:color w:val="000000" w:themeColor="text1"/>
          <w:sz w:val="28"/>
        </w:rPr>
      </w:pPr>
      <w:r w:rsidRPr="003D02F8">
        <w:rPr>
          <w:color w:val="000000" w:themeColor="text1"/>
          <w:sz w:val="28"/>
        </w:rPr>
        <w:t>4.Zasady udostępniania prac uczniowskich:</w:t>
      </w:r>
    </w:p>
    <w:p w:rsidR="002245A2" w:rsidRPr="003D02F8" w:rsidRDefault="002245A2" w:rsidP="002245A2">
      <w:pPr>
        <w:rPr>
          <w:color w:val="000000" w:themeColor="text1"/>
          <w:sz w:val="28"/>
        </w:rPr>
      </w:pPr>
      <w:r w:rsidRPr="003D02F8">
        <w:rPr>
          <w:color w:val="000000" w:themeColor="text1"/>
          <w:sz w:val="28"/>
        </w:rPr>
        <w:t>a) informacje o ocenach są jawne; uczeń ma wgląd do swojej pra</w:t>
      </w:r>
      <w:r w:rsidR="006F48C5">
        <w:rPr>
          <w:color w:val="000000" w:themeColor="text1"/>
          <w:sz w:val="28"/>
        </w:rPr>
        <w:t>cy i jest informowany o ocenach</w:t>
      </w:r>
    </w:p>
    <w:p w:rsidR="002245A2" w:rsidRPr="003D02F8" w:rsidRDefault="002245A2" w:rsidP="002245A2">
      <w:pPr>
        <w:rPr>
          <w:color w:val="000000" w:themeColor="text1"/>
          <w:sz w:val="28"/>
        </w:rPr>
      </w:pPr>
      <w:r w:rsidRPr="003D02F8">
        <w:rPr>
          <w:color w:val="000000" w:themeColor="text1"/>
          <w:sz w:val="28"/>
        </w:rPr>
        <w:t xml:space="preserve">b) rodzic/prawny opiekun ma prawo wglądu do prac pisemnych ucznia w szkole w obecności nauczyciela przedmiotu oraz uzyskania </w:t>
      </w:r>
      <w:r w:rsidR="008C24AA" w:rsidRPr="003D02F8">
        <w:rPr>
          <w:color w:val="000000" w:themeColor="text1"/>
          <w:sz w:val="28"/>
        </w:rPr>
        <w:t>informacji o wystawio</w:t>
      </w:r>
      <w:r w:rsidR="00685254" w:rsidRPr="003D02F8">
        <w:rPr>
          <w:color w:val="000000" w:themeColor="text1"/>
          <w:sz w:val="28"/>
        </w:rPr>
        <w:t>n</w:t>
      </w:r>
      <w:r w:rsidR="003D02F8" w:rsidRPr="003D02F8">
        <w:rPr>
          <w:color w:val="000000" w:themeColor="text1"/>
          <w:sz w:val="28"/>
        </w:rPr>
        <w:t>ej ocenie</w:t>
      </w:r>
    </w:p>
    <w:p w:rsidR="008C24AA" w:rsidRPr="003D02F8" w:rsidRDefault="002245A2" w:rsidP="002245A2">
      <w:pPr>
        <w:pStyle w:val="Tekstpodstawowy2"/>
        <w:rPr>
          <w:rFonts w:asciiTheme="minorHAnsi" w:hAnsiTheme="minorHAnsi" w:cstheme="minorHAnsi"/>
          <w:color w:val="000000" w:themeColor="text1"/>
        </w:rPr>
      </w:pPr>
      <w:r w:rsidRPr="003D02F8">
        <w:rPr>
          <w:rFonts w:asciiTheme="minorHAnsi" w:hAnsiTheme="minorHAnsi" w:cstheme="minorHAnsi"/>
          <w:color w:val="000000" w:themeColor="text1"/>
        </w:rPr>
        <w:lastRenderedPageBreak/>
        <w:t>5.Uczniowie, którzy otrzymali ocenę niedostateczną za I półrocze, mają obowiązek zaliczenia materiału z tego półrocza w terminie uzgodnionym z nauczycielem.</w:t>
      </w:r>
    </w:p>
    <w:p w:rsidR="002245A2" w:rsidRPr="003D02F8" w:rsidRDefault="002245A2" w:rsidP="002245A2">
      <w:pPr>
        <w:pStyle w:val="Tekstpodstawowy2"/>
        <w:ind w:left="360"/>
        <w:rPr>
          <w:color w:val="000000" w:themeColor="text1"/>
          <w:szCs w:val="28"/>
        </w:rPr>
      </w:pPr>
    </w:p>
    <w:p w:rsidR="002245A2" w:rsidRPr="003D02F8" w:rsidRDefault="002245A2" w:rsidP="0079774E">
      <w:pPr>
        <w:rPr>
          <w:color w:val="000000" w:themeColor="text1"/>
          <w:sz w:val="32"/>
          <w:szCs w:val="32"/>
        </w:rPr>
      </w:pPr>
    </w:p>
    <w:p w:rsidR="0079774E" w:rsidRPr="003D02F8" w:rsidRDefault="00EA3977" w:rsidP="0079774E">
      <w:pPr>
        <w:rPr>
          <w:color w:val="000000" w:themeColor="text1"/>
          <w:sz w:val="32"/>
          <w:szCs w:val="32"/>
        </w:rPr>
      </w:pPr>
      <w:proofErr w:type="spellStart"/>
      <w:r w:rsidRPr="003D02F8">
        <w:rPr>
          <w:color w:val="000000" w:themeColor="text1"/>
          <w:sz w:val="32"/>
          <w:szCs w:val="32"/>
        </w:rPr>
        <w:t>V</w:t>
      </w:r>
      <w:r w:rsidR="0079774E" w:rsidRPr="003D02F8">
        <w:rPr>
          <w:color w:val="000000" w:themeColor="text1"/>
          <w:sz w:val="32"/>
          <w:szCs w:val="32"/>
        </w:rPr>
        <w:t>.Warunki</w:t>
      </w:r>
      <w:proofErr w:type="spellEnd"/>
      <w:r w:rsidR="0079774E" w:rsidRPr="003D02F8">
        <w:rPr>
          <w:color w:val="000000" w:themeColor="text1"/>
          <w:sz w:val="32"/>
          <w:szCs w:val="32"/>
        </w:rPr>
        <w:t xml:space="preserve"> uzyskania wyższej oceny z przedmiotu:</w:t>
      </w:r>
    </w:p>
    <w:p w:rsidR="0079774E" w:rsidRPr="003D02F8" w:rsidRDefault="0079774E" w:rsidP="0079774E">
      <w:pPr>
        <w:pStyle w:val="Akapitzlist1"/>
        <w:rPr>
          <w:color w:val="000000" w:themeColor="text1"/>
          <w:sz w:val="32"/>
          <w:szCs w:val="32"/>
        </w:rPr>
      </w:pPr>
    </w:p>
    <w:p w:rsidR="0079774E" w:rsidRPr="003D02F8" w:rsidRDefault="00EA3977" w:rsidP="00EA3977">
      <w:pPr>
        <w:pStyle w:val="Akapitzlist1"/>
        <w:ind w:left="0"/>
        <w:rPr>
          <w:color w:val="000000" w:themeColor="text1"/>
          <w:sz w:val="32"/>
          <w:szCs w:val="32"/>
        </w:rPr>
      </w:pPr>
      <w:r w:rsidRPr="003D02F8">
        <w:rPr>
          <w:color w:val="000000" w:themeColor="text1"/>
          <w:sz w:val="32"/>
          <w:szCs w:val="32"/>
        </w:rPr>
        <w:t>1.</w:t>
      </w:r>
      <w:r w:rsidR="0079774E" w:rsidRPr="003D02F8">
        <w:rPr>
          <w:color w:val="000000" w:themeColor="text1"/>
          <w:sz w:val="32"/>
          <w:szCs w:val="32"/>
        </w:rPr>
        <w:t>Uczeń jest zobowiązany wykonać pracę dodatkową (zadanie wytwórcze, referat) wskazaną przez nauczyciela</w:t>
      </w:r>
    </w:p>
    <w:p w:rsidR="0079774E" w:rsidRPr="003D02F8" w:rsidRDefault="00EA3977" w:rsidP="00EA3977">
      <w:pPr>
        <w:pStyle w:val="Tekstpodstawowy2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3D02F8">
        <w:rPr>
          <w:rFonts w:asciiTheme="minorHAnsi" w:hAnsiTheme="minorHAnsi" w:cstheme="minorHAnsi"/>
          <w:color w:val="000000" w:themeColor="text1"/>
          <w:sz w:val="32"/>
          <w:szCs w:val="32"/>
        </w:rPr>
        <w:t>2.</w:t>
      </w:r>
      <w:r w:rsidR="0079774E" w:rsidRPr="003D02F8">
        <w:rPr>
          <w:rFonts w:asciiTheme="minorHAnsi" w:hAnsiTheme="minorHAnsi" w:cstheme="minorHAnsi"/>
          <w:color w:val="000000" w:themeColor="text1"/>
          <w:sz w:val="32"/>
          <w:szCs w:val="32"/>
        </w:rPr>
        <w:t>Uczeń musi napisać sprawdzian i uzyskać z niego  ocenę, która będzie dawała podstawy nauczycielowi do zmiany oceny</w:t>
      </w:r>
    </w:p>
    <w:p w:rsidR="0079774E" w:rsidRPr="003D02F8" w:rsidRDefault="0079774E" w:rsidP="00EA3977">
      <w:pPr>
        <w:pStyle w:val="Tekstpodstawowy2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3D02F8">
        <w:rPr>
          <w:rFonts w:asciiTheme="minorHAnsi" w:hAnsiTheme="minorHAnsi" w:cstheme="minorHAnsi"/>
          <w:color w:val="000000" w:themeColor="text1"/>
          <w:sz w:val="32"/>
          <w:szCs w:val="32"/>
        </w:rPr>
        <w:t>przewidywanej</w:t>
      </w:r>
    </w:p>
    <w:p w:rsidR="0079774E" w:rsidRPr="003D02F8" w:rsidRDefault="00EA3977" w:rsidP="00EA3977">
      <w:pPr>
        <w:pStyle w:val="Tekstpodstawowy2"/>
        <w:tabs>
          <w:tab w:val="left" w:pos="2302"/>
        </w:tabs>
        <w:rPr>
          <w:color w:val="000000" w:themeColor="text1"/>
          <w:sz w:val="32"/>
          <w:szCs w:val="32"/>
        </w:rPr>
      </w:pPr>
      <w:r w:rsidRPr="003D02F8">
        <w:rPr>
          <w:color w:val="000000" w:themeColor="text1"/>
          <w:sz w:val="32"/>
          <w:szCs w:val="32"/>
        </w:rPr>
        <w:tab/>
      </w:r>
    </w:p>
    <w:p w:rsidR="0079774E" w:rsidRDefault="00EA3977" w:rsidP="00EA3977">
      <w:pPr>
        <w:pStyle w:val="Akapitzlist1"/>
        <w:ind w:left="0"/>
        <w:rPr>
          <w:sz w:val="32"/>
          <w:szCs w:val="32"/>
        </w:rPr>
      </w:pPr>
      <w:r>
        <w:rPr>
          <w:sz w:val="32"/>
          <w:szCs w:val="32"/>
        </w:rPr>
        <w:t>3.</w:t>
      </w:r>
      <w:r w:rsidR="0079774E" w:rsidRPr="005D782D">
        <w:rPr>
          <w:sz w:val="32"/>
          <w:szCs w:val="32"/>
        </w:rPr>
        <w:t xml:space="preserve">Jeżeli uczeń często przychodzi na lekcję bez potrzebnych materiałów, otrzymał ocenę niedostateczną lub nie był obecny na </w:t>
      </w:r>
      <w:r w:rsidR="0079774E" w:rsidRPr="00EA3977">
        <w:rPr>
          <w:color w:val="000000" w:themeColor="text1"/>
          <w:sz w:val="32"/>
          <w:szCs w:val="32"/>
        </w:rPr>
        <w:t>sprawdzianie w danym semestrze i nie poprawił tej oceny w terminie</w:t>
      </w:r>
      <w:r w:rsidR="0079774E" w:rsidRPr="005D782D">
        <w:rPr>
          <w:sz w:val="32"/>
          <w:szCs w:val="32"/>
        </w:rPr>
        <w:t xml:space="preserve"> ( uzgodnionym wcześniej z nauczycielem) nie może ubiegać się o ocenę wyższą</w:t>
      </w:r>
    </w:p>
    <w:p w:rsidR="00F4312F" w:rsidRDefault="00F4312F"/>
    <w:p w:rsidR="000F0BC4" w:rsidRDefault="000F0BC4"/>
    <w:sectPr w:rsidR="000F0BC4" w:rsidSect="00276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D9" w:rsidRDefault="006A4ED9" w:rsidP="00891757">
      <w:pPr>
        <w:spacing w:after="0" w:line="240" w:lineRule="auto"/>
      </w:pPr>
      <w:r>
        <w:separator/>
      </w:r>
    </w:p>
  </w:endnote>
  <w:endnote w:type="continuationSeparator" w:id="0">
    <w:p w:rsidR="006A4ED9" w:rsidRDefault="006A4ED9" w:rsidP="0089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D9" w:rsidRDefault="006A4ED9" w:rsidP="00891757">
      <w:pPr>
        <w:spacing w:after="0" w:line="240" w:lineRule="auto"/>
      </w:pPr>
      <w:r>
        <w:separator/>
      </w:r>
    </w:p>
  </w:footnote>
  <w:footnote w:type="continuationSeparator" w:id="0">
    <w:p w:rsidR="006A4ED9" w:rsidRDefault="006A4ED9" w:rsidP="00891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427"/>
    <w:multiLevelType w:val="hybridMultilevel"/>
    <w:tmpl w:val="BBD2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220593"/>
    <w:multiLevelType w:val="hybridMultilevel"/>
    <w:tmpl w:val="4F2E28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3827"/>
    <w:multiLevelType w:val="hybridMultilevel"/>
    <w:tmpl w:val="447A4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D6D7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931F59"/>
    <w:multiLevelType w:val="hybridMultilevel"/>
    <w:tmpl w:val="8F72938C"/>
    <w:lvl w:ilvl="0" w:tplc="D1149D5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E1F13"/>
    <w:multiLevelType w:val="hybridMultilevel"/>
    <w:tmpl w:val="447A4FD6"/>
    <w:lvl w:ilvl="0" w:tplc="C1D6D7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1D6D7E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33F0438"/>
    <w:multiLevelType w:val="hybridMultilevel"/>
    <w:tmpl w:val="2F72AB1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1C35CF3"/>
    <w:multiLevelType w:val="hybridMultilevel"/>
    <w:tmpl w:val="BBD2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E375FB"/>
    <w:multiLevelType w:val="hybridMultilevel"/>
    <w:tmpl w:val="C96A6BDE"/>
    <w:lvl w:ilvl="0" w:tplc="682020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86671"/>
    <w:multiLevelType w:val="hybridMultilevel"/>
    <w:tmpl w:val="E4F8C032"/>
    <w:lvl w:ilvl="0" w:tplc="5BB24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342A9"/>
    <w:multiLevelType w:val="hybridMultilevel"/>
    <w:tmpl w:val="3228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7C1825"/>
    <w:multiLevelType w:val="hybridMultilevel"/>
    <w:tmpl w:val="E8768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D6B97"/>
    <w:multiLevelType w:val="hybridMultilevel"/>
    <w:tmpl w:val="109236D6"/>
    <w:lvl w:ilvl="0" w:tplc="0A0821A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D77634"/>
    <w:multiLevelType w:val="hybridMultilevel"/>
    <w:tmpl w:val="BBD2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BD37ED"/>
    <w:multiLevelType w:val="hybridMultilevel"/>
    <w:tmpl w:val="56649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0A6"/>
    <w:rsid w:val="00000E84"/>
    <w:rsid w:val="000160DC"/>
    <w:rsid w:val="00055AAD"/>
    <w:rsid w:val="00086666"/>
    <w:rsid w:val="000A1F92"/>
    <w:rsid w:val="000F0BC4"/>
    <w:rsid w:val="00102E4F"/>
    <w:rsid w:val="001149ED"/>
    <w:rsid w:val="001470A6"/>
    <w:rsid w:val="0016046D"/>
    <w:rsid w:val="001615BE"/>
    <w:rsid w:val="001752CB"/>
    <w:rsid w:val="00187109"/>
    <w:rsid w:val="002245A2"/>
    <w:rsid w:val="002E2E0D"/>
    <w:rsid w:val="00374C59"/>
    <w:rsid w:val="003A6AF8"/>
    <w:rsid w:val="003D02F8"/>
    <w:rsid w:val="003D5F02"/>
    <w:rsid w:val="004351A9"/>
    <w:rsid w:val="004B5376"/>
    <w:rsid w:val="004B6820"/>
    <w:rsid w:val="004D28B1"/>
    <w:rsid w:val="005125A5"/>
    <w:rsid w:val="00522F2A"/>
    <w:rsid w:val="00556A1D"/>
    <w:rsid w:val="005D782D"/>
    <w:rsid w:val="005F4A0F"/>
    <w:rsid w:val="00685254"/>
    <w:rsid w:val="006A4ED9"/>
    <w:rsid w:val="006D4728"/>
    <w:rsid w:val="006F48C5"/>
    <w:rsid w:val="0075585F"/>
    <w:rsid w:val="0079774E"/>
    <w:rsid w:val="007A23A7"/>
    <w:rsid w:val="007C150F"/>
    <w:rsid w:val="00831201"/>
    <w:rsid w:val="00853A86"/>
    <w:rsid w:val="00891757"/>
    <w:rsid w:val="008C24AA"/>
    <w:rsid w:val="00903C13"/>
    <w:rsid w:val="009E1CD5"/>
    <w:rsid w:val="009F7B55"/>
    <w:rsid w:val="00A35C06"/>
    <w:rsid w:val="00A631A6"/>
    <w:rsid w:val="00A659AD"/>
    <w:rsid w:val="00B450FC"/>
    <w:rsid w:val="00BD0160"/>
    <w:rsid w:val="00C34D3E"/>
    <w:rsid w:val="00C375BE"/>
    <w:rsid w:val="00CD0EB2"/>
    <w:rsid w:val="00E12E0B"/>
    <w:rsid w:val="00E35253"/>
    <w:rsid w:val="00E731F4"/>
    <w:rsid w:val="00EA3977"/>
    <w:rsid w:val="00EE0B36"/>
    <w:rsid w:val="00EF3519"/>
    <w:rsid w:val="00EF4DCE"/>
    <w:rsid w:val="00F4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0A6"/>
    <w:rPr>
      <w:rFonts w:ascii="Calibri" w:eastAsia="Times New Roman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470A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D782D"/>
    <w:pPr>
      <w:spacing w:after="0" w:line="240" w:lineRule="auto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D782D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CD0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757"/>
    <w:rPr>
      <w:rFonts w:ascii="Calibri" w:eastAsia="Times New Roman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9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57"/>
    <w:rPr>
      <w:rFonts w:ascii="Calibri" w:eastAsia="Times New Roman" w:hAnsi="Calibri" w:cs="Times New Roman"/>
      <w:lang w:val="pl-PL"/>
    </w:rPr>
  </w:style>
  <w:style w:type="paragraph" w:styleId="Podtytu">
    <w:name w:val="Subtitle"/>
    <w:basedOn w:val="Normalny"/>
    <w:link w:val="PodtytuZnak"/>
    <w:qFormat/>
    <w:rsid w:val="00685254"/>
    <w:pPr>
      <w:spacing w:after="0" w:line="240" w:lineRule="auto"/>
      <w:jc w:val="center"/>
    </w:pPr>
    <w:rPr>
      <w:rFonts w:ascii="Arial Narrow" w:hAnsi="Arial Narrow"/>
      <w:sz w:val="32"/>
      <w:szCs w:val="20"/>
      <w:u w:val="double"/>
      <w:lang w:eastAsia="pl-PL"/>
    </w:rPr>
  </w:style>
  <w:style w:type="character" w:customStyle="1" w:styleId="PodtytuZnak">
    <w:name w:val="Podtytuł Znak"/>
    <w:basedOn w:val="Domylnaczcionkaakapitu"/>
    <w:link w:val="Podtytu"/>
    <w:rsid w:val="00685254"/>
    <w:rPr>
      <w:rFonts w:ascii="Arial Narrow" w:eastAsia="Times New Roman" w:hAnsi="Arial Narrow" w:cs="Times New Roman"/>
      <w:sz w:val="32"/>
      <w:szCs w:val="20"/>
      <w:u w:val="double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30</cp:revision>
  <cp:lastPrinted>2015-09-01T15:23:00Z</cp:lastPrinted>
  <dcterms:created xsi:type="dcterms:W3CDTF">2015-08-26T16:52:00Z</dcterms:created>
  <dcterms:modified xsi:type="dcterms:W3CDTF">2015-09-01T15:30:00Z</dcterms:modified>
</cp:coreProperties>
</file>